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D617" w14:textId="13392488" w:rsidR="001B7A94" w:rsidRPr="00B065E3" w:rsidRDefault="00113CBE" w:rsidP="001B7A94">
      <w:pPr>
        <w:pStyle w:val="Heading3"/>
        <w:jc w:val="center"/>
        <w:rPr>
          <w:rFonts w:asciiTheme="minorHAnsi" w:eastAsia="Times New Roman" w:hAnsiTheme="minorHAnsi" w:cstheme="minorHAnsi"/>
          <w:b/>
          <w:bCs/>
          <w:color w:val="201F1E"/>
          <w:sz w:val="22"/>
          <w:szCs w:val="22"/>
        </w:rPr>
      </w:pPr>
      <w:r>
        <w:rPr>
          <w:rFonts w:asciiTheme="minorHAnsi" w:eastAsia="Times New Roman" w:hAnsiTheme="minorHAnsi" w:cstheme="minorHAnsi"/>
          <w:b/>
          <w:bCs/>
          <w:color w:val="201F1E"/>
          <w:sz w:val="22"/>
          <w:szCs w:val="22"/>
        </w:rPr>
        <w:t>G</w:t>
      </w:r>
      <w:r w:rsidR="001B7A94" w:rsidRPr="00B065E3">
        <w:rPr>
          <w:rFonts w:asciiTheme="minorHAnsi" w:eastAsia="Times New Roman" w:hAnsiTheme="minorHAnsi" w:cstheme="minorHAnsi"/>
          <w:b/>
          <w:bCs/>
          <w:color w:val="201F1E"/>
          <w:sz w:val="22"/>
          <w:szCs w:val="22"/>
        </w:rPr>
        <w:t>UIDELINES FOR TAKING EXAMS AT HOME/OFF CAMPUS</w:t>
      </w:r>
    </w:p>
    <w:p w14:paraId="0760A59C" w14:textId="258EE6A2" w:rsidR="001B7A94" w:rsidRDefault="001B7A94" w:rsidP="00FA4C53">
      <w:pPr>
        <w:rPr>
          <w:rFonts w:eastAsia="Times New Roman" w:cstheme="minorHAnsi"/>
          <w:color w:val="201F1E"/>
          <w:sz w:val="22"/>
          <w:szCs w:val="22"/>
        </w:rPr>
      </w:pPr>
    </w:p>
    <w:p w14:paraId="04CB9D54" w14:textId="77777777" w:rsidR="00113CBE" w:rsidRDefault="00113CBE" w:rsidP="00113CBE">
      <w:pPr>
        <w:pStyle w:val="paragraph"/>
        <w:spacing w:before="0" w:beforeAutospacing="0" w:after="0" w:afterAutospacing="0"/>
        <w:textAlignment w:val="baseline"/>
        <w:rPr>
          <w:rFonts w:ascii="Segoe UI" w:hAnsi="Segoe UI" w:cs="Segoe UI"/>
          <w:color w:val="272727"/>
          <w:sz w:val="18"/>
          <w:szCs w:val="18"/>
        </w:rPr>
      </w:pPr>
      <w:r>
        <w:rPr>
          <w:rStyle w:val="normaltextrun"/>
          <w:rFonts w:ascii="Calibri" w:hAnsi="Calibri" w:cs="Calibri"/>
          <w:color w:val="201F1E"/>
          <w:sz w:val="22"/>
          <w:szCs w:val="22"/>
        </w:rPr>
        <w:t>Please read this document carefully for directives on taking your exam off campus.  </w:t>
      </w:r>
      <w:r>
        <w:rPr>
          <w:rStyle w:val="scxw23011870"/>
          <w:rFonts w:ascii="Calibri" w:eastAsiaTheme="majorEastAsia" w:hAnsi="Calibri" w:cs="Calibri"/>
          <w:color w:val="201F1E"/>
          <w:sz w:val="22"/>
          <w:szCs w:val="22"/>
        </w:rPr>
        <w:t> </w:t>
      </w:r>
      <w:r>
        <w:rPr>
          <w:rFonts w:ascii="Calibri" w:hAnsi="Calibri" w:cs="Calibri"/>
          <w:color w:val="201F1E"/>
          <w:sz w:val="22"/>
          <w:szCs w:val="22"/>
        </w:rPr>
        <w:br/>
      </w:r>
      <w:r>
        <w:rPr>
          <w:rStyle w:val="eop"/>
          <w:rFonts w:ascii="Calibri" w:eastAsiaTheme="majorEastAsia" w:hAnsi="Calibri" w:cs="Calibri"/>
          <w:color w:val="201F1E"/>
          <w:sz w:val="22"/>
          <w:szCs w:val="22"/>
        </w:rPr>
        <w:t> </w:t>
      </w:r>
    </w:p>
    <w:p w14:paraId="125F594A"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As you read through the best practices we developed, it is important that you be mindful of the Honor Code you have signed, representing your pledge and commitment to maintaining the highest standards of honorable and ethical behavior as you develop your professional identity.   </w:t>
      </w:r>
      <w:r>
        <w:rPr>
          <w:rStyle w:val="eop"/>
          <w:rFonts w:ascii="Calibri" w:eastAsiaTheme="majorEastAsia" w:hAnsi="Calibri" w:cs="Calibri"/>
          <w:color w:val="201F1E"/>
          <w:sz w:val="22"/>
          <w:szCs w:val="22"/>
        </w:rPr>
        <w:t> </w:t>
      </w:r>
    </w:p>
    <w:p w14:paraId="6EF12114"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01F1E"/>
          <w:sz w:val="22"/>
          <w:szCs w:val="22"/>
        </w:rPr>
        <w:t> </w:t>
      </w:r>
    </w:p>
    <w:p w14:paraId="338EFB1F"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YOUR EXAM WORKSTATION</w:t>
      </w:r>
      <w:r>
        <w:rPr>
          <w:rStyle w:val="eop"/>
          <w:rFonts w:ascii="Calibri" w:eastAsiaTheme="majorEastAsia" w:hAnsi="Calibri" w:cs="Calibri"/>
          <w:color w:val="201F1E"/>
          <w:sz w:val="22"/>
          <w:szCs w:val="22"/>
        </w:rPr>
        <w:t> </w:t>
      </w:r>
    </w:p>
    <w:p w14:paraId="0F449BAC" w14:textId="0A91A56B" w:rsidR="00113CBE" w:rsidRDefault="00113CBE" w:rsidP="00113CBE">
      <w:pPr>
        <w:pStyle w:val="paragraph"/>
        <w:spacing w:before="0" w:beforeAutospacing="0" w:after="0" w:afterAutospacing="0"/>
        <w:textAlignment w:val="baseline"/>
        <w:rPr>
          <w:rStyle w:val="eop"/>
          <w:rFonts w:ascii="Calibri" w:eastAsiaTheme="majorEastAsia" w:hAnsi="Calibri" w:cs="Calibri"/>
          <w:color w:val="201F1E"/>
          <w:sz w:val="22"/>
          <w:szCs w:val="22"/>
        </w:rPr>
      </w:pPr>
      <w:r>
        <w:rPr>
          <w:rStyle w:val="normaltextrun"/>
          <w:rFonts w:ascii="Calibri" w:hAnsi="Calibri" w:cs="Calibri"/>
          <w:color w:val="201F1E"/>
          <w:sz w:val="22"/>
          <w:szCs w:val="22"/>
        </w:rPr>
        <w:t>Certify your device/workstation ahead of time as instructed. If you encounter difficulties, contact IT (</w:t>
      </w:r>
      <w:hyperlink r:id="rId7" w:tgtFrame="_blank" w:history="1">
        <w:r>
          <w:rPr>
            <w:rStyle w:val="normaltextrun"/>
            <w:rFonts w:ascii="Calibri" w:hAnsi="Calibri" w:cs="Calibri"/>
            <w:color w:val="0563C1"/>
            <w:sz w:val="22"/>
            <w:szCs w:val="22"/>
            <w:u w:val="single"/>
          </w:rPr>
          <w:t>Helpdesk@downstate.edu</w:t>
        </w:r>
      </w:hyperlink>
      <w:r>
        <w:rPr>
          <w:rStyle w:val="normaltextrun"/>
          <w:rFonts w:ascii="Calibri" w:hAnsi="Calibri" w:cs="Calibri"/>
          <w:color w:val="201F1E"/>
          <w:sz w:val="22"/>
          <w:szCs w:val="22"/>
        </w:rPr>
        <w:t>).  </w:t>
      </w:r>
      <w:r>
        <w:rPr>
          <w:rStyle w:val="eop"/>
          <w:rFonts w:ascii="Calibri" w:eastAsiaTheme="majorEastAsia" w:hAnsi="Calibri" w:cs="Calibri"/>
          <w:color w:val="201F1E"/>
          <w:sz w:val="22"/>
          <w:szCs w:val="22"/>
        </w:rPr>
        <w:t> </w:t>
      </w:r>
    </w:p>
    <w:p w14:paraId="1083A449"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p>
    <w:p w14:paraId="5614CCEE"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Identify your workstation location </w:t>
      </w:r>
      <w:r>
        <w:rPr>
          <w:rStyle w:val="eop"/>
          <w:rFonts w:ascii="Calibri" w:eastAsiaTheme="majorEastAsia" w:hAnsi="Calibri" w:cs="Calibri"/>
          <w:color w:val="201F1E"/>
          <w:sz w:val="22"/>
          <w:szCs w:val="22"/>
        </w:rPr>
        <w:t> </w:t>
      </w:r>
    </w:p>
    <w:p w14:paraId="7706B02F" w14:textId="77777777" w:rsidR="00113CBE" w:rsidRDefault="00113CBE" w:rsidP="00113CBE">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Make sure there is a place to plug in (we recommend staying plugged in during the exam).</w:t>
      </w:r>
      <w:r>
        <w:rPr>
          <w:rStyle w:val="eop"/>
          <w:rFonts w:ascii="Calibri" w:eastAsiaTheme="majorEastAsia" w:hAnsi="Calibri" w:cs="Calibri"/>
          <w:sz w:val="22"/>
          <w:szCs w:val="22"/>
        </w:rPr>
        <w:t> </w:t>
      </w:r>
    </w:p>
    <w:p w14:paraId="56A1E03A" w14:textId="77777777" w:rsidR="00113CBE" w:rsidRDefault="00113CBE" w:rsidP="00113CBE">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i/>
          <w:iCs/>
          <w:sz w:val="22"/>
          <w:szCs w:val="22"/>
        </w:rPr>
        <w:t>I</w:t>
      </w:r>
      <w:r>
        <w:rPr>
          <w:rStyle w:val="normaltextrun"/>
          <w:rFonts w:ascii="Calibri" w:hAnsi="Calibri" w:cs="Calibri"/>
          <w:b/>
          <w:bCs/>
          <w:i/>
          <w:iCs/>
          <w:sz w:val="22"/>
          <w:szCs w:val="22"/>
        </w:rPr>
        <w:t>f you have the option</w:t>
      </w:r>
      <w:r>
        <w:rPr>
          <w:rStyle w:val="normaltextrun"/>
          <w:rFonts w:ascii="Calibri" w:hAnsi="Calibri" w:cs="Calibri"/>
          <w:b/>
          <w:bCs/>
          <w:sz w:val="22"/>
          <w:szCs w:val="22"/>
        </w:rPr>
        <w:t>, </w:t>
      </w:r>
      <w:r>
        <w:rPr>
          <w:rStyle w:val="normaltextrun"/>
          <w:rFonts w:ascii="Calibri" w:hAnsi="Calibri" w:cs="Calibri"/>
          <w:sz w:val="22"/>
          <w:szCs w:val="22"/>
        </w:rPr>
        <w:t>chose an area where you can </w:t>
      </w:r>
      <w:r>
        <w:rPr>
          <w:rStyle w:val="normaltextrun"/>
          <w:rFonts w:ascii="Calibri" w:hAnsi="Calibri" w:cs="Calibri"/>
          <w:b/>
          <w:bCs/>
          <w:sz w:val="22"/>
          <w:szCs w:val="22"/>
        </w:rPr>
        <w:t>use an ethernet connection. </w:t>
      </w:r>
      <w:r>
        <w:rPr>
          <w:rStyle w:val="normaltextrun"/>
          <w:rFonts w:ascii="Calibri" w:hAnsi="Calibri" w:cs="Calibri"/>
          <w:sz w:val="22"/>
          <w:szCs w:val="22"/>
        </w:rPr>
        <w:t>It is usually faster and more secure than </w:t>
      </w:r>
      <w:proofErr w:type="spellStart"/>
      <w:r>
        <w:rPr>
          <w:rStyle w:val="normaltextrun"/>
          <w:rFonts w:ascii="Calibri" w:hAnsi="Calibri" w:cs="Calibri"/>
          <w:sz w:val="22"/>
          <w:szCs w:val="22"/>
        </w:rPr>
        <w:t>WiFi</w:t>
      </w:r>
      <w:proofErr w:type="spellEnd"/>
      <w:r>
        <w:rPr>
          <w:rStyle w:val="normaltextrun"/>
          <w:rFonts w:ascii="Calibri" w:hAnsi="Calibri" w:cs="Calibri"/>
          <w:sz w:val="22"/>
          <w:szCs w:val="22"/>
        </w:rPr>
        <w:t>.</w:t>
      </w:r>
      <w:r>
        <w:rPr>
          <w:rStyle w:val="eop"/>
          <w:rFonts w:ascii="Calibri" w:eastAsiaTheme="majorEastAsia" w:hAnsi="Calibri" w:cs="Calibri"/>
          <w:sz w:val="22"/>
          <w:szCs w:val="22"/>
        </w:rPr>
        <w:t> </w:t>
      </w:r>
    </w:p>
    <w:p w14:paraId="1B23F34E" w14:textId="77777777" w:rsidR="00113CBE" w:rsidRDefault="00113CBE" w:rsidP="00113CBE">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Let your housemates know you will be taking an online exam and that they should avoid using the </w:t>
      </w:r>
      <w:proofErr w:type="spellStart"/>
      <w:r>
        <w:rPr>
          <w:rStyle w:val="normaltextrun"/>
          <w:rFonts w:ascii="Calibri" w:hAnsi="Calibri" w:cs="Calibri"/>
          <w:sz w:val="22"/>
          <w:szCs w:val="22"/>
        </w:rPr>
        <w:t>WiFi</w:t>
      </w:r>
      <w:proofErr w:type="spellEnd"/>
      <w:r>
        <w:rPr>
          <w:rStyle w:val="normaltextrun"/>
          <w:rFonts w:ascii="Calibri" w:hAnsi="Calibri" w:cs="Calibri"/>
          <w:sz w:val="22"/>
          <w:szCs w:val="22"/>
        </w:rPr>
        <w:t> if possible as it can affect/slow your connectivity.  </w:t>
      </w:r>
      <w:r>
        <w:rPr>
          <w:rStyle w:val="eop"/>
          <w:rFonts w:ascii="Calibri" w:eastAsiaTheme="majorEastAsia" w:hAnsi="Calibri" w:cs="Calibri"/>
          <w:sz w:val="22"/>
          <w:szCs w:val="22"/>
        </w:rPr>
        <w:t> </w:t>
      </w:r>
    </w:p>
    <w:p w14:paraId="4D39AFD5" w14:textId="77777777" w:rsidR="00113CBE" w:rsidRDefault="00113CBE" w:rsidP="00113CBE">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 off instant messaging notifications on your device </w:t>
      </w:r>
      <w:r>
        <w:rPr>
          <w:rStyle w:val="eop"/>
          <w:rFonts w:ascii="Calibri" w:eastAsiaTheme="majorEastAsia" w:hAnsi="Calibri" w:cs="Calibri"/>
          <w:sz w:val="22"/>
          <w:szCs w:val="22"/>
        </w:rPr>
        <w:t> </w:t>
      </w:r>
    </w:p>
    <w:p w14:paraId="391B5692" w14:textId="77777777" w:rsidR="00113CBE" w:rsidRDefault="00113CBE" w:rsidP="00113CBE">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Chose a quiet spot in your home with minimal distractions</w:t>
      </w:r>
      <w:r>
        <w:rPr>
          <w:rStyle w:val="eop"/>
          <w:rFonts w:ascii="Calibri" w:eastAsiaTheme="majorEastAsia" w:hAnsi="Calibri" w:cs="Calibri"/>
          <w:sz w:val="22"/>
          <w:szCs w:val="22"/>
        </w:rPr>
        <w:t> </w:t>
      </w:r>
    </w:p>
    <w:p w14:paraId="68D4F0DC" w14:textId="77777777" w:rsidR="00113CBE" w:rsidRDefault="00113CBE" w:rsidP="00113CBE">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you are noise sensitive, use foam earplugs </w:t>
      </w:r>
      <w:r>
        <w:rPr>
          <w:rStyle w:val="eop"/>
          <w:rFonts w:ascii="Calibri" w:eastAsiaTheme="majorEastAsia" w:hAnsi="Calibri" w:cs="Calibri"/>
          <w:sz w:val="22"/>
          <w:szCs w:val="22"/>
        </w:rPr>
        <w:t> </w:t>
      </w:r>
    </w:p>
    <w:p w14:paraId="4C290F3F" w14:textId="77777777" w:rsidR="00113CBE" w:rsidRDefault="00113CBE" w:rsidP="00113CBE">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Let your housemates/family know that you will be taking a test and do not interrupt you.</w:t>
      </w:r>
      <w:r>
        <w:rPr>
          <w:rStyle w:val="eop"/>
          <w:rFonts w:ascii="Calibri" w:eastAsiaTheme="majorEastAsia" w:hAnsi="Calibri" w:cs="Calibri"/>
          <w:sz w:val="22"/>
          <w:szCs w:val="22"/>
        </w:rPr>
        <w:t> </w:t>
      </w:r>
    </w:p>
    <w:p w14:paraId="5E3AD03B" w14:textId="77777777" w:rsidR="00113CBE" w:rsidRDefault="00113CBE" w:rsidP="00113CBE">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Put up a do not disturb/taking an exam notice</w:t>
      </w:r>
      <w:r>
        <w:rPr>
          <w:rStyle w:val="eop"/>
          <w:rFonts w:ascii="Calibri" w:eastAsiaTheme="majorEastAsia" w:hAnsi="Calibri" w:cs="Calibri"/>
          <w:sz w:val="22"/>
          <w:szCs w:val="22"/>
        </w:rPr>
        <w:t> </w:t>
      </w:r>
    </w:p>
    <w:p w14:paraId="11535A4D"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01F1E"/>
          <w:sz w:val="22"/>
          <w:szCs w:val="22"/>
        </w:rPr>
        <w:t> </w:t>
      </w:r>
    </w:p>
    <w:p w14:paraId="45BC00E8"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DAY OF YOUR EXAM </w:t>
      </w:r>
      <w:r>
        <w:rPr>
          <w:rStyle w:val="eop"/>
          <w:rFonts w:ascii="Calibri" w:eastAsiaTheme="majorEastAsia" w:hAnsi="Calibri" w:cs="Calibri"/>
          <w:color w:val="201F1E"/>
          <w:sz w:val="22"/>
          <w:szCs w:val="22"/>
        </w:rPr>
        <w:t> </w:t>
      </w:r>
    </w:p>
    <w:p w14:paraId="587BA251"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This is a closed book exam </w:t>
      </w:r>
      <w:r>
        <w:rPr>
          <w:rStyle w:val="eop"/>
          <w:rFonts w:ascii="Calibri" w:eastAsiaTheme="majorEastAsia" w:hAnsi="Calibri" w:cs="Calibri"/>
          <w:color w:val="201F1E"/>
          <w:sz w:val="22"/>
          <w:szCs w:val="22"/>
        </w:rPr>
        <w:t> </w:t>
      </w:r>
    </w:p>
    <w:p w14:paraId="1A0ED5B2" w14:textId="77777777" w:rsidR="00113CBE" w:rsidRDefault="00113CBE" w:rsidP="00113CBE">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Please clear the exam area of all papers, notes, notebooks, textbooks, calculators, reference materials, and electronic devices, etc. </w:t>
      </w:r>
      <w:r>
        <w:rPr>
          <w:rStyle w:val="eop"/>
          <w:rFonts w:ascii="Calibri" w:eastAsiaTheme="majorEastAsia" w:hAnsi="Calibri" w:cs="Calibri"/>
          <w:color w:val="201F1E"/>
          <w:sz w:val="22"/>
          <w:szCs w:val="22"/>
        </w:rPr>
        <w:t> </w:t>
      </w:r>
    </w:p>
    <w:p w14:paraId="4628C017" w14:textId="77777777" w:rsidR="00113CBE" w:rsidRDefault="00113CBE" w:rsidP="00113CBE">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Have a pen and a sheet of blank paper to use as scrap paper during the exam. </w:t>
      </w:r>
      <w:r>
        <w:rPr>
          <w:rStyle w:val="eop"/>
          <w:rFonts w:ascii="Calibri" w:eastAsiaTheme="majorEastAsia" w:hAnsi="Calibri" w:cs="Calibri"/>
          <w:color w:val="201F1E"/>
          <w:sz w:val="22"/>
          <w:szCs w:val="22"/>
        </w:rPr>
        <w:t> </w:t>
      </w:r>
    </w:p>
    <w:p w14:paraId="245E1590" w14:textId="77777777" w:rsidR="00113CBE" w:rsidRDefault="00113CBE" w:rsidP="00113CBE">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However, you will need to have your mobile phone available. Your proctor may need to reach </w:t>
      </w:r>
      <w:proofErr w:type="gramStart"/>
      <w:r>
        <w:rPr>
          <w:rStyle w:val="normaltextrun"/>
          <w:rFonts w:ascii="Calibri" w:hAnsi="Calibri" w:cs="Calibri"/>
          <w:color w:val="201F1E"/>
          <w:sz w:val="22"/>
          <w:szCs w:val="22"/>
        </w:rPr>
        <w:t>you</w:t>
      </w:r>
      <w:proofErr w:type="gramEnd"/>
      <w:r>
        <w:rPr>
          <w:rStyle w:val="normaltextrun"/>
          <w:rFonts w:ascii="Calibri" w:hAnsi="Calibri" w:cs="Calibri"/>
          <w:color w:val="201F1E"/>
          <w:sz w:val="22"/>
          <w:szCs w:val="22"/>
        </w:rPr>
        <w:t> or you may need to reach your proctor. We recommend you turn off notifications as they may distract you. As you may not communicate with anyone but your proctor during the exam, let your friends and family know you will be taking an exam and not to contact/interrupt you for the duration. </w:t>
      </w:r>
      <w:r>
        <w:rPr>
          <w:rStyle w:val="eop"/>
          <w:rFonts w:ascii="Calibri" w:eastAsiaTheme="majorEastAsia" w:hAnsi="Calibri" w:cs="Calibri"/>
          <w:color w:val="201F1E"/>
          <w:sz w:val="22"/>
          <w:szCs w:val="22"/>
        </w:rPr>
        <w:t> </w:t>
      </w:r>
    </w:p>
    <w:p w14:paraId="486DFBAC"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01F1E"/>
          <w:sz w:val="22"/>
          <w:szCs w:val="22"/>
        </w:rPr>
        <w:t>                      </w:t>
      </w:r>
      <w:r>
        <w:rPr>
          <w:rStyle w:val="scxw23011870"/>
          <w:rFonts w:ascii="Calibri" w:eastAsiaTheme="majorEastAsia" w:hAnsi="Calibri" w:cs="Calibri"/>
          <w:color w:val="201F1E"/>
          <w:sz w:val="22"/>
          <w:szCs w:val="22"/>
        </w:rPr>
        <w:t> </w:t>
      </w:r>
      <w:r>
        <w:rPr>
          <w:rFonts w:ascii="Calibri" w:hAnsi="Calibri" w:cs="Calibri"/>
          <w:color w:val="201F1E"/>
          <w:sz w:val="22"/>
          <w:szCs w:val="22"/>
        </w:rPr>
        <w:br/>
      </w:r>
      <w:r w:rsidRPr="00F956D5">
        <w:rPr>
          <w:rStyle w:val="normaltextrun"/>
          <w:rFonts w:ascii="Calibri" w:hAnsi="Calibri" w:cs="Calibri"/>
          <w:b/>
          <w:bCs/>
          <w:color w:val="201F1E"/>
          <w:sz w:val="22"/>
          <w:szCs w:val="22"/>
        </w:rPr>
        <w:t>Technical notes</w:t>
      </w:r>
      <w:r>
        <w:rPr>
          <w:rStyle w:val="eop"/>
          <w:rFonts w:ascii="Calibri" w:eastAsiaTheme="majorEastAsia" w:hAnsi="Calibri" w:cs="Calibri"/>
          <w:color w:val="201F1E"/>
          <w:sz w:val="22"/>
          <w:szCs w:val="22"/>
        </w:rPr>
        <w:t> </w:t>
      </w:r>
    </w:p>
    <w:p w14:paraId="3E5CBE77" w14:textId="558198E7" w:rsidR="00113CBE" w:rsidRDefault="00113CBE" w:rsidP="00113CBE">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Check your internet connection</w:t>
      </w:r>
      <w:r w:rsidR="00F956D5">
        <w:rPr>
          <w:rStyle w:val="normaltextrun"/>
          <w:rFonts w:ascii="Calibri" w:hAnsi="Calibri" w:cs="Calibri"/>
          <w:color w:val="201F1E"/>
          <w:sz w:val="22"/>
          <w:szCs w:val="22"/>
        </w:rPr>
        <w:t xml:space="preserve">, stay close to </w:t>
      </w:r>
      <w:proofErr w:type="gramStart"/>
      <w:r w:rsidR="00F956D5">
        <w:rPr>
          <w:rStyle w:val="normaltextrun"/>
          <w:rFonts w:ascii="Calibri" w:hAnsi="Calibri" w:cs="Calibri"/>
          <w:color w:val="201F1E"/>
          <w:sz w:val="22"/>
          <w:szCs w:val="22"/>
        </w:rPr>
        <w:t>a</w:t>
      </w:r>
      <w:proofErr w:type="gramEnd"/>
      <w:r w:rsidR="00F956D5">
        <w:rPr>
          <w:rStyle w:val="normaltextrun"/>
          <w:rFonts w:ascii="Calibri" w:hAnsi="Calibri" w:cs="Calibri"/>
          <w:color w:val="201F1E"/>
          <w:sz w:val="22"/>
          <w:szCs w:val="22"/>
        </w:rPr>
        <w:t xml:space="preserve"> Ethernet hook up where possible</w:t>
      </w:r>
      <w:r>
        <w:rPr>
          <w:rStyle w:val="normaltextrun"/>
          <w:rFonts w:ascii="Calibri" w:hAnsi="Calibri" w:cs="Calibri"/>
          <w:color w:val="201F1E"/>
          <w:sz w:val="22"/>
          <w:szCs w:val="22"/>
        </w:rPr>
        <w:t>. </w:t>
      </w:r>
      <w:r>
        <w:rPr>
          <w:rStyle w:val="eop"/>
          <w:rFonts w:ascii="Calibri" w:eastAsiaTheme="majorEastAsia" w:hAnsi="Calibri" w:cs="Calibri"/>
          <w:color w:val="201F1E"/>
          <w:sz w:val="22"/>
          <w:szCs w:val="22"/>
        </w:rPr>
        <w:t> </w:t>
      </w:r>
    </w:p>
    <w:p w14:paraId="0703B1ED" w14:textId="6E4F0337" w:rsidR="00113CBE" w:rsidRDefault="00113CBE" w:rsidP="00113CBE">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 xml:space="preserve">Make sure you have certified your device in advance and that the recommended device settings are </w:t>
      </w:r>
      <w:r w:rsidR="002D1C15">
        <w:rPr>
          <w:rStyle w:val="normaltextrun"/>
          <w:rFonts w:ascii="Calibri" w:hAnsi="Calibri" w:cs="Calibri"/>
          <w:color w:val="201F1E"/>
          <w:sz w:val="22"/>
          <w:szCs w:val="22"/>
        </w:rPr>
        <w:t xml:space="preserve">  </w:t>
      </w:r>
      <w:r>
        <w:rPr>
          <w:rStyle w:val="normaltextrun"/>
          <w:rFonts w:ascii="Calibri" w:hAnsi="Calibri" w:cs="Calibri"/>
          <w:color w:val="201F1E"/>
          <w:sz w:val="22"/>
          <w:szCs w:val="22"/>
        </w:rPr>
        <w:t>still in effect.  </w:t>
      </w:r>
      <w:r>
        <w:rPr>
          <w:rStyle w:val="eop"/>
          <w:rFonts w:ascii="Calibri" w:eastAsiaTheme="majorEastAsia" w:hAnsi="Calibri" w:cs="Calibri"/>
          <w:color w:val="201F1E"/>
          <w:sz w:val="22"/>
          <w:szCs w:val="22"/>
        </w:rPr>
        <w:t> </w:t>
      </w:r>
    </w:p>
    <w:p w14:paraId="33CD8AA5" w14:textId="77777777" w:rsidR="00113CBE" w:rsidRDefault="00113CBE" w:rsidP="00113CBE">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Fully charge your device. </w:t>
      </w:r>
      <w:r>
        <w:rPr>
          <w:rStyle w:val="eop"/>
          <w:rFonts w:ascii="Calibri" w:eastAsiaTheme="majorEastAsia" w:hAnsi="Calibri" w:cs="Calibri"/>
          <w:color w:val="201F1E"/>
          <w:sz w:val="22"/>
          <w:szCs w:val="22"/>
        </w:rPr>
        <w:t> </w:t>
      </w:r>
    </w:p>
    <w:p w14:paraId="6F4CA299" w14:textId="531E28FE" w:rsidR="00113CBE" w:rsidRDefault="00113CBE" w:rsidP="00113CBE">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Have your device charger nearby</w:t>
      </w:r>
      <w:r>
        <w:rPr>
          <w:rStyle w:val="eop"/>
          <w:rFonts w:ascii="Calibri" w:eastAsiaTheme="majorEastAsia" w:hAnsi="Calibri" w:cs="Calibri"/>
          <w:color w:val="201F1E"/>
          <w:sz w:val="22"/>
          <w:szCs w:val="22"/>
        </w:rPr>
        <w:t> </w:t>
      </w:r>
      <w:r w:rsidR="00F956D5">
        <w:rPr>
          <w:rStyle w:val="eop"/>
          <w:rFonts w:ascii="Calibri" w:eastAsiaTheme="majorEastAsia" w:hAnsi="Calibri" w:cs="Calibri"/>
          <w:color w:val="201F1E"/>
          <w:sz w:val="22"/>
          <w:szCs w:val="22"/>
        </w:rPr>
        <w:t>and plug in</w:t>
      </w:r>
    </w:p>
    <w:p w14:paraId="6A06AC6F" w14:textId="77777777" w:rsidR="00113CBE" w:rsidRDefault="00113CBE" w:rsidP="00113CBE">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Have your phone charger nearby </w:t>
      </w:r>
      <w:r>
        <w:rPr>
          <w:rStyle w:val="eop"/>
          <w:rFonts w:ascii="Calibri" w:eastAsiaTheme="majorEastAsia" w:hAnsi="Calibri" w:cs="Calibri"/>
          <w:color w:val="201F1E"/>
          <w:sz w:val="22"/>
          <w:szCs w:val="22"/>
        </w:rPr>
        <w:t> </w:t>
      </w:r>
    </w:p>
    <w:p w14:paraId="1D120B0C" w14:textId="77777777" w:rsidR="00113CBE" w:rsidRDefault="00113CBE" w:rsidP="00113CBE">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Make sure you know how to contact your proctor if you have issues.</w:t>
      </w:r>
      <w:r>
        <w:rPr>
          <w:rStyle w:val="eop"/>
          <w:rFonts w:ascii="Calibri" w:eastAsiaTheme="majorEastAsia" w:hAnsi="Calibri" w:cs="Calibri"/>
          <w:color w:val="201F1E"/>
          <w:sz w:val="22"/>
          <w:szCs w:val="22"/>
        </w:rPr>
        <w:t> </w:t>
      </w:r>
    </w:p>
    <w:p w14:paraId="583E9457" w14:textId="77777777" w:rsidR="00113CBE" w:rsidRDefault="00113CBE" w:rsidP="00113CBE">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201F1E"/>
          <w:sz w:val="22"/>
          <w:szCs w:val="22"/>
        </w:rPr>
        <w:t> </w:t>
      </w:r>
    </w:p>
    <w:p w14:paraId="73CDA44B"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t>Starting the exam </w:t>
      </w:r>
      <w:r>
        <w:rPr>
          <w:rStyle w:val="eop"/>
          <w:rFonts w:ascii="Calibri" w:eastAsiaTheme="majorEastAsia" w:hAnsi="Calibri" w:cs="Calibri"/>
          <w:color w:val="201F1E"/>
          <w:sz w:val="22"/>
          <w:szCs w:val="22"/>
        </w:rPr>
        <w:t> </w:t>
      </w:r>
    </w:p>
    <w:p w14:paraId="3324D785" w14:textId="77777777" w:rsidR="00113CBE" w:rsidRDefault="00113CBE" w:rsidP="00113CBE">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You will need to log on to zoom 30-45 minutes ahead of your exam start time. </w:t>
      </w:r>
      <w:r>
        <w:rPr>
          <w:rStyle w:val="eop"/>
          <w:rFonts w:ascii="Calibri" w:eastAsiaTheme="majorEastAsia" w:hAnsi="Calibri" w:cs="Calibri"/>
          <w:color w:val="201F1E"/>
          <w:sz w:val="22"/>
          <w:szCs w:val="22"/>
        </w:rPr>
        <w:t> </w:t>
      </w:r>
    </w:p>
    <w:p w14:paraId="276CCFFA" w14:textId="777FF25B" w:rsidR="00113CBE" w:rsidRDefault="00113CBE" w:rsidP="00113CBE">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 xml:space="preserve">Your Proctor will require a 360-degree view of your exam room and your workstation before the </w:t>
      </w:r>
      <w:r w:rsidR="00F956D5">
        <w:rPr>
          <w:rStyle w:val="normaltextrun"/>
          <w:rFonts w:ascii="Calibri" w:hAnsi="Calibri" w:cs="Calibri"/>
          <w:color w:val="201F1E"/>
          <w:sz w:val="22"/>
          <w:szCs w:val="22"/>
        </w:rPr>
        <w:t xml:space="preserve">   </w:t>
      </w:r>
      <w:r>
        <w:rPr>
          <w:rStyle w:val="normaltextrun"/>
          <w:rFonts w:ascii="Calibri" w:hAnsi="Calibri" w:cs="Calibri"/>
          <w:color w:val="201F1E"/>
          <w:sz w:val="22"/>
          <w:szCs w:val="22"/>
        </w:rPr>
        <w:t>exam will begin.  </w:t>
      </w:r>
      <w:r>
        <w:rPr>
          <w:rStyle w:val="eop"/>
          <w:rFonts w:ascii="Calibri" w:eastAsiaTheme="majorEastAsia" w:hAnsi="Calibri" w:cs="Calibri"/>
          <w:color w:val="201F1E"/>
          <w:sz w:val="22"/>
          <w:szCs w:val="22"/>
        </w:rPr>
        <w:t> </w:t>
      </w:r>
    </w:p>
    <w:p w14:paraId="14736850" w14:textId="77777777" w:rsidR="00113CBE" w:rsidRDefault="00113CBE" w:rsidP="00113CBE">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The exam password will be sent approximately 15 minutes before the exam start time. Please allow up to 5 minutes to receive the password. </w:t>
      </w:r>
      <w:r>
        <w:rPr>
          <w:rStyle w:val="eop"/>
          <w:rFonts w:ascii="Calibri" w:eastAsiaTheme="majorEastAsia" w:hAnsi="Calibri" w:cs="Calibri"/>
          <w:color w:val="201F1E"/>
          <w:sz w:val="22"/>
          <w:szCs w:val="22"/>
        </w:rPr>
        <w:t> </w:t>
      </w:r>
    </w:p>
    <w:p w14:paraId="2A758B46"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01F1E"/>
          <w:sz w:val="22"/>
          <w:szCs w:val="22"/>
        </w:rPr>
        <w:t> </w:t>
      </w:r>
    </w:p>
    <w:p w14:paraId="7A6CB778" w14:textId="77777777" w:rsidR="00113CBE" w:rsidRDefault="00113CBE" w:rsidP="00113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rPr>
        <w:lastRenderedPageBreak/>
        <w:t>Taking the exam: </w:t>
      </w:r>
      <w:r>
        <w:rPr>
          <w:rStyle w:val="eop"/>
          <w:rFonts w:ascii="Calibri" w:eastAsiaTheme="majorEastAsia" w:hAnsi="Calibri" w:cs="Calibri"/>
          <w:color w:val="201F1E"/>
          <w:sz w:val="22"/>
          <w:szCs w:val="22"/>
        </w:rPr>
        <w:t> </w:t>
      </w:r>
    </w:p>
    <w:p w14:paraId="37C77BE4" w14:textId="77777777" w:rsidR="00113CBE" w:rsidRDefault="00113CBE" w:rsidP="00113CBE">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Make sure to scroll down to view the whole question and </w:t>
      </w:r>
      <w:proofErr w:type="gramStart"/>
      <w:r>
        <w:rPr>
          <w:rStyle w:val="normaltextrun"/>
          <w:rFonts w:ascii="Calibri" w:hAnsi="Calibri" w:cs="Calibri"/>
          <w:color w:val="201F1E"/>
          <w:sz w:val="22"/>
          <w:szCs w:val="22"/>
        </w:rPr>
        <w:t>all of</w:t>
      </w:r>
      <w:proofErr w:type="gramEnd"/>
      <w:r>
        <w:rPr>
          <w:rStyle w:val="normaltextrun"/>
          <w:rFonts w:ascii="Calibri" w:hAnsi="Calibri" w:cs="Calibri"/>
          <w:color w:val="201F1E"/>
          <w:sz w:val="22"/>
          <w:szCs w:val="22"/>
        </w:rPr>
        <w:t> the answer choices.</w:t>
      </w:r>
      <w:r>
        <w:rPr>
          <w:rStyle w:val="eop"/>
          <w:rFonts w:ascii="Calibri" w:eastAsiaTheme="majorEastAsia" w:hAnsi="Calibri" w:cs="Calibri"/>
          <w:color w:val="201F1E"/>
          <w:sz w:val="22"/>
          <w:szCs w:val="22"/>
        </w:rPr>
        <w:t> </w:t>
      </w:r>
    </w:p>
    <w:p w14:paraId="7AE8B90F" w14:textId="4ED3D9E7" w:rsidR="00113CBE" w:rsidRPr="00F956D5" w:rsidRDefault="00113CBE" w:rsidP="00113CBE">
      <w:pPr>
        <w:pStyle w:val="paragraph"/>
        <w:numPr>
          <w:ilvl w:val="0"/>
          <w:numId w:val="17"/>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color w:val="201F1E"/>
          <w:sz w:val="22"/>
          <w:szCs w:val="22"/>
        </w:rPr>
        <w:t>Contact your proctor if you have issues or need to take a bathroom break. </w:t>
      </w:r>
      <w:r>
        <w:rPr>
          <w:rStyle w:val="eop"/>
          <w:rFonts w:ascii="Calibri" w:eastAsiaTheme="majorEastAsia" w:hAnsi="Calibri" w:cs="Calibri"/>
          <w:color w:val="201F1E"/>
          <w:sz w:val="22"/>
          <w:szCs w:val="22"/>
        </w:rPr>
        <w:t> </w:t>
      </w:r>
    </w:p>
    <w:p w14:paraId="464070F8" w14:textId="77777777" w:rsidR="00F956D5" w:rsidRDefault="00F956D5" w:rsidP="00F956D5">
      <w:pPr>
        <w:pStyle w:val="ListParagraph"/>
        <w:numPr>
          <w:ilvl w:val="0"/>
          <w:numId w:val="17"/>
        </w:numPr>
        <w:rPr>
          <w:rFonts w:eastAsia="Times New Roman" w:cstheme="minorHAnsi"/>
          <w:color w:val="201F1E"/>
          <w:sz w:val="22"/>
          <w:szCs w:val="22"/>
          <w:shd w:val="clear" w:color="auto" w:fill="FFFFFF"/>
        </w:rPr>
      </w:pPr>
      <w:r>
        <w:rPr>
          <w:rFonts w:eastAsia="Times New Roman" w:cstheme="minorHAnsi"/>
          <w:color w:val="201F1E"/>
          <w:sz w:val="22"/>
          <w:szCs w:val="22"/>
          <w:shd w:val="clear" w:color="auto" w:fill="FFFFFF"/>
        </w:rPr>
        <w:t>The exam should be taken on a desk or table. (You will need to show your work area before the exam starts)</w:t>
      </w:r>
    </w:p>
    <w:p w14:paraId="313AB2A9" w14:textId="77777777" w:rsidR="00F956D5" w:rsidRDefault="00F956D5" w:rsidP="00F956D5">
      <w:pPr>
        <w:pStyle w:val="ListParagraph"/>
        <w:numPr>
          <w:ilvl w:val="0"/>
          <w:numId w:val="17"/>
        </w:numPr>
        <w:rPr>
          <w:rFonts w:eastAsia="Times New Roman" w:cstheme="minorHAnsi"/>
          <w:color w:val="201F1E"/>
          <w:sz w:val="22"/>
          <w:szCs w:val="22"/>
          <w:shd w:val="clear" w:color="auto" w:fill="FFFFFF"/>
        </w:rPr>
      </w:pPr>
      <w:r>
        <w:rPr>
          <w:rFonts w:eastAsia="Times New Roman" w:cstheme="minorHAnsi"/>
          <w:color w:val="201F1E"/>
          <w:sz w:val="22"/>
          <w:szCs w:val="22"/>
          <w:shd w:val="clear" w:color="auto" w:fill="FFFFFF"/>
        </w:rPr>
        <w:t xml:space="preserve">Please practice professional behavior while taking the exam. </w:t>
      </w:r>
      <w:proofErr w:type="spellStart"/>
      <w:r>
        <w:rPr>
          <w:rFonts w:eastAsia="Times New Roman" w:cstheme="minorHAnsi"/>
          <w:color w:val="201F1E"/>
          <w:sz w:val="22"/>
          <w:szCs w:val="22"/>
          <w:shd w:val="clear" w:color="auto" w:fill="FFFFFF"/>
        </w:rPr>
        <w:t>ie</w:t>
      </w:r>
      <w:proofErr w:type="spellEnd"/>
      <w:r>
        <w:rPr>
          <w:rFonts w:eastAsia="Times New Roman" w:cstheme="minorHAnsi"/>
          <w:color w:val="201F1E"/>
          <w:sz w:val="22"/>
          <w:szCs w:val="22"/>
          <w:shd w:val="clear" w:color="auto" w:fill="FFFFFF"/>
        </w:rPr>
        <w:t>: you should not be laying down or lounging around during the exam.</w:t>
      </w:r>
    </w:p>
    <w:p w14:paraId="33E4CBB2" w14:textId="77777777" w:rsidR="00F956D5" w:rsidRDefault="00F956D5" w:rsidP="00F956D5">
      <w:pPr>
        <w:pStyle w:val="ListParagraph"/>
        <w:numPr>
          <w:ilvl w:val="0"/>
          <w:numId w:val="17"/>
        </w:numPr>
        <w:rPr>
          <w:rFonts w:eastAsia="Times New Roman" w:cstheme="minorHAnsi"/>
          <w:color w:val="201F1E"/>
          <w:sz w:val="22"/>
          <w:szCs w:val="22"/>
          <w:shd w:val="clear" w:color="auto" w:fill="FFFFFF"/>
        </w:rPr>
      </w:pPr>
      <w:r>
        <w:rPr>
          <w:rFonts w:eastAsia="Times New Roman" w:cstheme="minorHAnsi"/>
          <w:color w:val="201F1E"/>
          <w:sz w:val="22"/>
          <w:szCs w:val="22"/>
          <w:shd w:val="clear" w:color="auto" w:fill="FFFFFF"/>
        </w:rPr>
        <w:t>Please wear appropriate clothing while taking the exam.</w:t>
      </w:r>
    </w:p>
    <w:p w14:paraId="4D106F7B" w14:textId="77777777" w:rsidR="00113CBE" w:rsidRDefault="00113CBE" w:rsidP="00113CBE">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01F1E"/>
          <w:sz w:val="22"/>
          <w:szCs w:val="22"/>
        </w:rPr>
        <w:t>Breathe. </w:t>
      </w:r>
    </w:p>
    <w:p w14:paraId="7632A5EC" w14:textId="77777777" w:rsidR="00113CBE" w:rsidRPr="00B065E3" w:rsidRDefault="00113CBE" w:rsidP="00FA4C53">
      <w:pPr>
        <w:rPr>
          <w:rFonts w:eastAsia="Times New Roman" w:cstheme="minorHAnsi"/>
          <w:color w:val="201F1E"/>
          <w:sz w:val="22"/>
          <w:szCs w:val="22"/>
        </w:rPr>
      </w:pPr>
    </w:p>
    <w:sectPr w:rsidR="00113CBE" w:rsidRPr="00B065E3" w:rsidSect="00B804E1">
      <w:headerReference w:type="default" r:id="rId8"/>
      <w:pgSz w:w="12240" w:h="15840"/>
      <w:pgMar w:top="1440" w:right="1008" w:bottom="81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B2B64" w14:textId="77777777" w:rsidR="00EE79B7" w:rsidRDefault="00EE79B7" w:rsidP="001B7A94">
      <w:r>
        <w:separator/>
      </w:r>
    </w:p>
  </w:endnote>
  <w:endnote w:type="continuationSeparator" w:id="0">
    <w:p w14:paraId="3C00535A" w14:textId="77777777" w:rsidR="00EE79B7" w:rsidRDefault="00EE79B7" w:rsidP="001B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92A1B" w14:textId="77777777" w:rsidR="00EE79B7" w:rsidRDefault="00EE79B7" w:rsidP="001B7A94">
      <w:r>
        <w:separator/>
      </w:r>
    </w:p>
  </w:footnote>
  <w:footnote w:type="continuationSeparator" w:id="0">
    <w:p w14:paraId="7A78B58C" w14:textId="77777777" w:rsidR="00EE79B7" w:rsidRDefault="00EE79B7" w:rsidP="001B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AB6F" w14:textId="78337FC2" w:rsidR="001B7A94" w:rsidRDefault="001B7A94">
    <w:pPr>
      <w:pStyle w:val="Header"/>
    </w:pPr>
    <w:r>
      <w:rPr>
        <w:noProof/>
      </w:rPr>
      <w:drawing>
        <wp:inline distT="0" distB="0" distL="0" distR="0" wp14:anchorId="6AB935FA" wp14:editId="5E58A570">
          <wp:extent cx="1504950" cy="418042"/>
          <wp:effectExtent l="0" t="0" r="0" b="127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state-logo.jpg"/>
                  <pic:cNvPicPr/>
                </pic:nvPicPr>
                <pic:blipFill>
                  <a:blip r:embed="rId1">
                    <a:extLst>
                      <a:ext uri="{28A0092B-C50C-407E-A947-70E740481C1C}">
                        <a14:useLocalDpi xmlns:a14="http://schemas.microsoft.com/office/drawing/2010/main" val="0"/>
                      </a:ext>
                    </a:extLst>
                  </a:blip>
                  <a:stretch>
                    <a:fillRect/>
                  </a:stretch>
                </pic:blipFill>
                <pic:spPr>
                  <a:xfrm>
                    <a:off x="0" y="0"/>
                    <a:ext cx="1510911" cy="419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C5C"/>
    <w:multiLevelType w:val="hybridMultilevel"/>
    <w:tmpl w:val="FCDC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6F26"/>
    <w:multiLevelType w:val="multilevel"/>
    <w:tmpl w:val="B95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14088"/>
    <w:multiLevelType w:val="hybridMultilevel"/>
    <w:tmpl w:val="E45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0A3D"/>
    <w:multiLevelType w:val="multilevel"/>
    <w:tmpl w:val="D21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96FFA"/>
    <w:multiLevelType w:val="multilevel"/>
    <w:tmpl w:val="229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696B82"/>
    <w:multiLevelType w:val="multilevel"/>
    <w:tmpl w:val="320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C29D5"/>
    <w:multiLevelType w:val="multilevel"/>
    <w:tmpl w:val="1C6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55B0E"/>
    <w:multiLevelType w:val="multilevel"/>
    <w:tmpl w:val="CEDC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E679E"/>
    <w:multiLevelType w:val="multilevel"/>
    <w:tmpl w:val="EAE05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F454A1F"/>
    <w:multiLevelType w:val="hybridMultilevel"/>
    <w:tmpl w:val="AA12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65DF4"/>
    <w:multiLevelType w:val="hybridMultilevel"/>
    <w:tmpl w:val="44BA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27443"/>
    <w:multiLevelType w:val="multilevel"/>
    <w:tmpl w:val="2302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9008BD"/>
    <w:multiLevelType w:val="multilevel"/>
    <w:tmpl w:val="B2A05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83E6C60"/>
    <w:multiLevelType w:val="multilevel"/>
    <w:tmpl w:val="E7E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9B6F7E"/>
    <w:multiLevelType w:val="hybridMultilevel"/>
    <w:tmpl w:val="2BAC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92C9A"/>
    <w:multiLevelType w:val="hybridMultilevel"/>
    <w:tmpl w:val="BA0A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C7AE9"/>
    <w:multiLevelType w:val="multilevel"/>
    <w:tmpl w:val="360CE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2"/>
  </w:num>
  <w:num w:numId="4">
    <w:abstractNumId w:val="15"/>
  </w:num>
  <w:num w:numId="5">
    <w:abstractNumId w:val="10"/>
  </w:num>
  <w:num w:numId="6">
    <w:abstractNumId w:val="9"/>
  </w:num>
  <w:num w:numId="7">
    <w:abstractNumId w:val="0"/>
  </w:num>
  <w:num w:numId="8">
    <w:abstractNumId w:val="5"/>
  </w:num>
  <w:num w:numId="9">
    <w:abstractNumId w:val="7"/>
  </w:num>
  <w:num w:numId="10">
    <w:abstractNumId w:val="12"/>
  </w:num>
  <w:num w:numId="11">
    <w:abstractNumId w:val="8"/>
  </w:num>
  <w:num w:numId="12">
    <w:abstractNumId w:val="13"/>
  </w:num>
  <w:num w:numId="13">
    <w:abstractNumId w:val="11"/>
  </w:num>
  <w:num w:numId="14">
    <w:abstractNumId w:val="1"/>
  </w:num>
  <w:num w:numId="15">
    <w:abstractNumId w:val="3"/>
  </w:num>
  <w:num w:numId="16">
    <w:abstractNumId w:val="6"/>
  </w:num>
  <w:num w:numId="17">
    <w:abstractNumId w:val="4"/>
  </w:num>
  <w:num w:numId="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53"/>
    <w:rsid w:val="0010100F"/>
    <w:rsid w:val="00113CBE"/>
    <w:rsid w:val="001B7A94"/>
    <w:rsid w:val="00221B5C"/>
    <w:rsid w:val="00254F15"/>
    <w:rsid w:val="002D1C15"/>
    <w:rsid w:val="00344174"/>
    <w:rsid w:val="00412F35"/>
    <w:rsid w:val="004817A0"/>
    <w:rsid w:val="004D43C9"/>
    <w:rsid w:val="00657B3D"/>
    <w:rsid w:val="00710D4E"/>
    <w:rsid w:val="008E34B1"/>
    <w:rsid w:val="008F7AE8"/>
    <w:rsid w:val="00AA4138"/>
    <w:rsid w:val="00B065E3"/>
    <w:rsid w:val="00B74BE7"/>
    <w:rsid w:val="00B804E1"/>
    <w:rsid w:val="00BB0475"/>
    <w:rsid w:val="00BD5343"/>
    <w:rsid w:val="00CC2865"/>
    <w:rsid w:val="00DB3D2F"/>
    <w:rsid w:val="00E10721"/>
    <w:rsid w:val="00EC4CDD"/>
    <w:rsid w:val="00EE0624"/>
    <w:rsid w:val="00EE79B7"/>
    <w:rsid w:val="00F956D5"/>
    <w:rsid w:val="00FA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B3F2"/>
  <w15:chartTrackingRefBased/>
  <w15:docId w15:val="{02273A5D-B12E-C94D-8F2C-353B33A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B7A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7A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417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417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4417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4417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441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53"/>
  </w:style>
  <w:style w:type="paragraph" w:styleId="Header">
    <w:name w:val="header"/>
    <w:basedOn w:val="Normal"/>
    <w:link w:val="HeaderChar"/>
    <w:uiPriority w:val="99"/>
    <w:unhideWhenUsed/>
    <w:rsid w:val="001B7A94"/>
    <w:pPr>
      <w:tabs>
        <w:tab w:val="center" w:pos="4680"/>
        <w:tab w:val="right" w:pos="9360"/>
      </w:tabs>
    </w:pPr>
  </w:style>
  <w:style w:type="character" w:customStyle="1" w:styleId="HeaderChar">
    <w:name w:val="Header Char"/>
    <w:basedOn w:val="DefaultParagraphFont"/>
    <w:link w:val="Header"/>
    <w:uiPriority w:val="99"/>
    <w:rsid w:val="001B7A94"/>
  </w:style>
  <w:style w:type="paragraph" w:styleId="Footer">
    <w:name w:val="footer"/>
    <w:basedOn w:val="Normal"/>
    <w:link w:val="FooterChar"/>
    <w:uiPriority w:val="99"/>
    <w:unhideWhenUsed/>
    <w:rsid w:val="001B7A94"/>
    <w:pPr>
      <w:tabs>
        <w:tab w:val="center" w:pos="4680"/>
        <w:tab w:val="right" w:pos="9360"/>
      </w:tabs>
    </w:pPr>
  </w:style>
  <w:style w:type="character" w:customStyle="1" w:styleId="FooterChar">
    <w:name w:val="Footer Char"/>
    <w:basedOn w:val="DefaultParagraphFont"/>
    <w:link w:val="Footer"/>
    <w:uiPriority w:val="99"/>
    <w:rsid w:val="001B7A94"/>
  </w:style>
  <w:style w:type="character" w:customStyle="1" w:styleId="Heading2Char">
    <w:name w:val="Heading 2 Char"/>
    <w:basedOn w:val="DefaultParagraphFont"/>
    <w:link w:val="Heading2"/>
    <w:uiPriority w:val="9"/>
    <w:rsid w:val="001B7A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7A94"/>
    <w:rPr>
      <w:rFonts w:asciiTheme="majorHAnsi" w:eastAsiaTheme="majorEastAsia" w:hAnsiTheme="majorHAnsi" w:cstheme="majorBidi"/>
      <w:color w:val="1F3763" w:themeColor="accent1" w:themeShade="7F"/>
    </w:rPr>
  </w:style>
  <w:style w:type="character" w:customStyle="1" w:styleId="marktm6fywj36">
    <w:name w:val="marktm6fywj36"/>
    <w:basedOn w:val="DefaultParagraphFont"/>
    <w:rsid w:val="001B7A94"/>
  </w:style>
  <w:style w:type="character" w:customStyle="1" w:styleId="Heading4Char">
    <w:name w:val="Heading 4 Char"/>
    <w:basedOn w:val="DefaultParagraphFont"/>
    <w:link w:val="Heading4"/>
    <w:uiPriority w:val="9"/>
    <w:rsid w:val="003441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441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441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441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44174"/>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065E3"/>
    <w:pPr>
      <w:ind w:left="720"/>
      <w:contextualSpacing/>
    </w:pPr>
  </w:style>
  <w:style w:type="character" w:styleId="Hyperlink">
    <w:name w:val="Hyperlink"/>
    <w:basedOn w:val="DefaultParagraphFont"/>
    <w:uiPriority w:val="99"/>
    <w:unhideWhenUsed/>
    <w:rsid w:val="00710D4E"/>
    <w:rPr>
      <w:color w:val="0563C1" w:themeColor="hyperlink"/>
      <w:u w:val="single"/>
    </w:rPr>
  </w:style>
  <w:style w:type="character" w:styleId="UnresolvedMention">
    <w:name w:val="Unresolved Mention"/>
    <w:basedOn w:val="DefaultParagraphFont"/>
    <w:uiPriority w:val="99"/>
    <w:semiHidden/>
    <w:unhideWhenUsed/>
    <w:rsid w:val="00710D4E"/>
    <w:rPr>
      <w:color w:val="605E5C"/>
      <w:shd w:val="clear" w:color="auto" w:fill="E1DFDD"/>
    </w:rPr>
  </w:style>
  <w:style w:type="paragraph" w:customStyle="1" w:styleId="paragraph">
    <w:name w:val="paragraph"/>
    <w:basedOn w:val="Normal"/>
    <w:rsid w:val="00113CB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13CBE"/>
  </w:style>
  <w:style w:type="character" w:customStyle="1" w:styleId="scxw23011870">
    <w:name w:val="scxw23011870"/>
    <w:basedOn w:val="DefaultParagraphFont"/>
    <w:rsid w:val="00113CBE"/>
  </w:style>
  <w:style w:type="character" w:customStyle="1" w:styleId="eop">
    <w:name w:val="eop"/>
    <w:basedOn w:val="DefaultParagraphFont"/>
    <w:rsid w:val="0011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052803">
      <w:bodyDiv w:val="1"/>
      <w:marLeft w:val="0"/>
      <w:marRight w:val="0"/>
      <w:marTop w:val="0"/>
      <w:marBottom w:val="0"/>
      <w:divBdr>
        <w:top w:val="none" w:sz="0" w:space="0" w:color="auto"/>
        <w:left w:val="none" w:sz="0" w:space="0" w:color="auto"/>
        <w:bottom w:val="none" w:sz="0" w:space="0" w:color="auto"/>
        <w:right w:val="none" w:sz="0" w:space="0" w:color="auto"/>
      </w:divBdr>
      <w:divsChild>
        <w:div w:id="2055230601">
          <w:marLeft w:val="0"/>
          <w:marRight w:val="0"/>
          <w:marTop w:val="0"/>
          <w:marBottom w:val="0"/>
          <w:divBdr>
            <w:top w:val="none" w:sz="0" w:space="0" w:color="auto"/>
            <w:left w:val="none" w:sz="0" w:space="0" w:color="auto"/>
            <w:bottom w:val="none" w:sz="0" w:space="0" w:color="auto"/>
            <w:right w:val="none" w:sz="0" w:space="0" w:color="auto"/>
          </w:divBdr>
        </w:div>
        <w:div w:id="650641462">
          <w:marLeft w:val="0"/>
          <w:marRight w:val="0"/>
          <w:marTop w:val="0"/>
          <w:marBottom w:val="0"/>
          <w:divBdr>
            <w:top w:val="none" w:sz="0" w:space="0" w:color="auto"/>
            <w:left w:val="none" w:sz="0" w:space="0" w:color="auto"/>
            <w:bottom w:val="none" w:sz="0" w:space="0" w:color="auto"/>
            <w:right w:val="none" w:sz="0" w:space="0" w:color="auto"/>
          </w:divBdr>
        </w:div>
        <w:div w:id="850333567">
          <w:marLeft w:val="0"/>
          <w:marRight w:val="0"/>
          <w:marTop w:val="0"/>
          <w:marBottom w:val="0"/>
          <w:divBdr>
            <w:top w:val="none" w:sz="0" w:space="0" w:color="auto"/>
            <w:left w:val="none" w:sz="0" w:space="0" w:color="auto"/>
            <w:bottom w:val="none" w:sz="0" w:space="0" w:color="auto"/>
            <w:right w:val="none" w:sz="0" w:space="0" w:color="auto"/>
          </w:divBdr>
        </w:div>
        <w:div w:id="1705716247">
          <w:marLeft w:val="0"/>
          <w:marRight w:val="0"/>
          <w:marTop w:val="0"/>
          <w:marBottom w:val="0"/>
          <w:divBdr>
            <w:top w:val="none" w:sz="0" w:space="0" w:color="auto"/>
            <w:left w:val="none" w:sz="0" w:space="0" w:color="auto"/>
            <w:bottom w:val="none" w:sz="0" w:space="0" w:color="auto"/>
            <w:right w:val="none" w:sz="0" w:space="0" w:color="auto"/>
          </w:divBdr>
          <w:divsChild>
            <w:div w:id="2004773800">
              <w:marLeft w:val="0"/>
              <w:marRight w:val="0"/>
              <w:marTop w:val="0"/>
              <w:marBottom w:val="0"/>
              <w:divBdr>
                <w:top w:val="none" w:sz="0" w:space="0" w:color="auto"/>
                <w:left w:val="none" w:sz="0" w:space="0" w:color="auto"/>
                <w:bottom w:val="none" w:sz="0" w:space="0" w:color="auto"/>
                <w:right w:val="none" w:sz="0" w:space="0" w:color="auto"/>
              </w:divBdr>
            </w:div>
            <w:div w:id="753550491">
              <w:marLeft w:val="0"/>
              <w:marRight w:val="0"/>
              <w:marTop w:val="0"/>
              <w:marBottom w:val="0"/>
              <w:divBdr>
                <w:top w:val="none" w:sz="0" w:space="0" w:color="auto"/>
                <w:left w:val="none" w:sz="0" w:space="0" w:color="auto"/>
                <w:bottom w:val="none" w:sz="0" w:space="0" w:color="auto"/>
                <w:right w:val="none" w:sz="0" w:space="0" w:color="auto"/>
              </w:divBdr>
            </w:div>
            <w:div w:id="104153407">
              <w:marLeft w:val="0"/>
              <w:marRight w:val="0"/>
              <w:marTop w:val="0"/>
              <w:marBottom w:val="0"/>
              <w:divBdr>
                <w:top w:val="none" w:sz="0" w:space="0" w:color="auto"/>
                <w:left w:val="none" w:sz="0" w:space="0" w:color="auto"/>
                <w:bottom w:val="none" w:sz="0" w:space="0" w:color="auto"/>
                <w:right w:val="none" w:sz="0" w:space="0" w:color="auto"/>
              </w:divBdr>
            </w:div>
            <w:div w:id="162815532">
              <w:marLeft w:val="0"/>
              <w:marRight w:val="0"/>
              <w:marTop w:val="0"/>
              <w:marBottom w:val="0"/>
              <w:divBdr>
                <w:top w:val="none" w:sz="0" w:space="0" w:color="auto"/>
                <w:left w:val="none" w:sz="0" w:space="0" w:color="auto"/>
                <w:bottom w:val="none" w:sz="0" w:space="0" w:color="auto"/>
                <w:right w:val="none" w:sz="0" w:space="0" w:color="auto"/>
              </w:divBdr>
            </w:div>
          </w:divsChild>
        </w:div>
        <w:div w:id="1659455812">
          <w:marLeft w:val="0"/>
          <w:marRight w:val="0"/>
          <w:marTop w:val="0"/>
          <w:marBottom w:val="0"/>
          <w:divBdr>
            <w:top w:val="none" w:sz="0" w:space="0" w:color="auto"/>
            <w:left w:val="none" w:sz="0" w:space="0" w:color="auto"/>
            <w:bottom w:val="none" w:sz="0" w:space="0" w:color="auto"/>
            <w:right w:val="none" w:sz="0" w:space="0" w:color="auto"/>
          </w:divBdr>
          <w:divsChild>
            <w:div w:id="2097945320">
              <w:marLeft w:val="0"/>
              <w:marRight w:val="0"/>
              <w:marTop w:val="0"/>
              <w:marBottom w:val="0"/>
              <w:divBdr>
                <w:top w:val="none" w:sz="0" w:space="0" w:color="auto"/>
                <w:left w:val="none" w:sz="0" w:space="0" w:color="auto"/>
                <w:bottom w:val="none" w:sz="0" w:space="0" w:color="auto"/>
                <w:right w:val="none" w:sz="0" w:space="0" w:color="auto"/>
              </w:divBdr>
            </w:div>
            <w:div w:id="1992363562">
              <w:marLeft w:val="0"/>
              <w:marRight w:val="0"/>
              <w:marTop w:val="0"/>
              <w:marBottom w:val="0"/>
              <w:divBdr>
                <w:top w:val="none" w:sz="0" w:space="0" w:color="auto"/>
                <w:left w:val="none" w:sz="0" w:space="0" w:color="auto"/>
                <w:bottom w:val="none" w:sz="0" w:space="0" w:color="auto"/>
                <w:right w:val="none" w:sz="0" w:space="0" w:color="auto"/>
              </w:divBdr>
            </w:div>
          </w:divsChild>
        </w:div>
        <w:div w:id="2054494789">
          <w:marLeft w:val="0"/>
          <w:marRight w:val="0"/>
          <w:marTop w:val="0"/>
          <w:marBottom w:val="0"/>
          <w:divBdr>
            <w:top w:val="none" w:sz="0" w:space="0" w:color="auto"/>
            <w:left w:val="none" w:sz="0" w:space="0" w:color="auto"/>
            <w:bottom w:val="none" w:sz="0" w:space="0" w:color="auto"/>
            <w:right w:val="none" w:sz="0" w:space="0" w:color="auto"/>
          </w:divBdr>
          <w:divsChild>
            <w:div w:id="768165283">
              <w:marLeft w:val="0"/>
              <w:marRight w:val="0"/>
              <w:marTop w:val="0"/>
              <w:marBottom w:val="0"/>
              <w:divBdr>
                <w:top w:val="none" w:sz="0" w:space="0" w:color="auto"/>
                <w:left w:val="none" w:sz="0" w:space="0" w:color="auto"/>
                <w:bottom w:val="none" w:sz="0" w:space="0" w:color="auto"/>
                <w:right w:val="none" w:sz="0" w:space="0" w:color="auto"/>
              </w:divBdr>
            </w:div>
            <w:div w:id="434058742">
              <w:marLeft w:val="0"/>
              <w:marRight w:val="0"/>
              <w:marTop w:val="0"/>
              <w:marBottom w:val="0"/>
              <w:divBdr>
                <w:top w:val="none" w:sz="0" w:space="0" w:color="auto"/>
                <w:left w:val="none" w:sz="0" w:space="0" w:color="auto"/>
                <w:bottom w:val="none" w:sz="0" w:space="0" w:color="auto"/>
                <w:right w:val="none" w:sz="0" w:space="0" w:color="auto"/>
              </w:divBdr>
            </w:div>
            <w:div w:id="1042709490">
              <w:marLeft w:val="0"/>
              <w:marRight w:val="0"/>
              <w:marTop w:val="0"/>
              <w:marBottom w:val="0"/>
              <w:divBdr>
                <w:top w:val="none" w:sz="0" w:space="0" w:color="auto"/>
                <w:left w:val="none" w:sz="0" w:space="0" w:color="auto"/>
                <w:bottom w:val="none" w:sz="0" w:space="0" w:color="auto"/>
                <w:right w:val="none" w:sz="0" w:space="0" w:color="auto"/>
              </w:divBdr>
            </w:div>
            <w:div w:id="610011930">
              <w:marLeft w:val="0"/>
              <w:marRight w:val="0"/>
              <w:marTop w:val="0"/>
              <w:marBottom w:val="0"/>
              <w:divBdr>
                <w:top w:val="none" w:sz="0" w:space="0" w:color="auto"/>
                <w:left w:val="none" w:sz="0" w:space="0" w:color="auto"/>
                <w:bottom w:val="none" w:sz="0" w:space="0" w:color="auto"/>
                <w:right w:val="none" w:sz="0" w:space="0" w:color="auto"/>
              </w:divBdr>
            </w:div>
            <w:div w:id="1461218802">
              <w:marLeft w:val="0"/>
              <w:marRight w:val="0"/>
              <w:marTop w:val="0"/>
              <w:marBottom w:val="0"/>
              <w:divBdr>
                <w:top w:val="none" w:sz="0" w:space="0" w:color="auto"/>
                <w:left w:val="none" w:sz="0" w:space="0" w:color="auto"/>
                <w:bottom w:val="none" w:sz="0" w:space="0" w:color="auto"/>
                <w:right w:val="none" w:sz="0" w:space="0" w:color="auto"/>
              </w:divBdr>
            </w:div>
          </w:divsChild>
        </w:div>
        <w:div w:id="1481337734">
          <w:marLeft w:val="0"/>
          <w:marRight w:val="0"/>
          <w:marTop w:val="0"/>
          <w:marBottom w:val="0"/>
          <w:divBdr>
            <w:top w:val="none" w:sz="0" w:space="0" w:color="auto"/>
            <w:left w:val="none" w:sz="0" w:space="0" w:color="auto"/>
            <w:bottom w:val="none" w:sz="0" w:space="0" w:color="auto"/>
            <w:right w:val="none" w:sz="0" w:space="0" w:color="auto"/>
          </w:divBdr>
          <w:divsChild>
            <w:div w:id="1264875976">
              <w:marLeft w:val="0"/>
              <w:marRight w:val="0"/>
              <w:marTop w:val="0"/>
              <w:marBottom w:val="0"/>
              <w:divBdr>
                <w:top w:val="none" w:sz="0" w:space="0" w:color="auto"/>
                <w:left w:val="none" w:sz="0" w:space="0" w:color="auto"/>
                <w:bottom w:val="none" w:sz="0" w:space="0" w:color="auto"/>
                <w:right w:val="none" w:sz="0" w:space="0" w:color="auto"/>
              </w:divBdr>
            </w:div>
            <w:div w:id="525022278">
              <w:marLeft w:val="0"/>
              <w:marRight w:val="0"/>
              <w:marTop w:val="0"/>
              <w:marBottom w:val="0"/>
              <w:divBdr>
                <w:top w:val="none" w:sz="0" w:space="0" w:color="auto"/>
                <w:left w:val="none" w:sz="0" w:space="0" w:color="auto"/>
                <w:bottom w:val="none" w:sz="0" w:space="0" w:color="auto"/>
                <w:right w:val="none" w:sz="0" w:space="0" w:color="auto"/>
              </w:divBdr>
            </w:div>
            <w:div w:id="1200700763">
              <w:marLeft w:val="0"/>
              <w:marRight w:val="0"/>
              <w:marTop w:val="0"/>
              <w:marBottom w:val="0"/>
              <w:divBdr>
                <w:top w:val="none" w:sz="0" w:space="0" w:color="auto"/>
                <w:left w:val="none" w:sz="0" w:space="0" w:color="auto"/>
                <w:bottom w:val="none" w:sz="0" w:space="0" w:color="auto"/>
                <w:right w:val="none" w:sz="0" w:space="0" w:color="auto"/>
              </w:divBdr>
            </w:div>
          </w:divsChild>
        </w:div>
        <w:div w:id="311258010">
          <w:marLeft w:val="0"/>
          <w:marRight w:val="0"/>
          <w:marTop w:val="0"/>
          <w:marBottom w:val="0"/>
          <w:divBdr>
            <w:top w:val="none" w:sz="0" w:space="0" w:color="auto"/>
            <w:left w:val="none" w:sz="0" w:space="0" w:color="auto"/>
            <w:bottom w:val="none" w:sz="0" w:space="0" w:color="auto"/>
            <w:right w:val="none" w:sz="0" w:space="0" w:color="auto"/>
          </w:divBdr>
          <w:divsChild>
            <w:div w:id="1997145541">
              <w:marLeft w:val="0"/>
              <w:marRight w:val="0"/>
              <w:marTop w:val="0"/>
              <w:marBottom w:val="0"/>
              <w:divBdr>
                <w:top w:val="none" w:sz="0" w:space="0" w:color="auto"/>
                <w:left w:val="none" w:sz="0" w:space="0" w:color="auto"/>
                <w:bottom w:val="none" w:sz="0" w:space="0" w:color="auto"/>
                <w:right w:val="none" w:sz="0" w:space="0" w:color="auto"/>
              </w:divBdr>
            </w:div>
            <w:div w:id="1815020271">
              <w:marLeft w:val="0"/>
              <w:marRight w:val="0"/>
              <w:marTop w:val="0"/>
              <w:marBottom w:val="0"/>
              <w:divBdr>
                <w:top w:val="none" w:sz="0" w:space="0" w:color="auto"/>
                <w:left w:val="none" w:sz="0" w:space="0" w:color="auto"/>
                <w:bottom w:val="none" w:sz="0" w:space="0" w:color="auto"/>
                <w:right w:val="none" w:sz="0" w:space="0" w:color="auto"/>
              </w:divBdr>
            </w:div>
          </w:divsChild>
        </w:div>
        <w:div w:id="1693412562">
          <w:marLeft w:val="0"/>
          <w:marRight w:val="0"/>
          <w:marTop w:val="0"/>
          <w:marBottom w:val="0"/>
          <w:divBdr>
            <w:top w:val="none" w:sz="0" w:space="0" w:color="auto"/>
            <w:left w:val="none" w:sz="0" w:space="0" w:color="auto"/>
            <w:bottom w:val="none" w:sz="0" w:space="0" w:color="auto"/>
            <w:right w:val="none" w:sz="0" w:space="0" w:color="auto"/>
          </w:divBdr>
          <w:divsChild>
            <w:div w:id="512961967">
              <w:marLeft w:val="0"/>
              <w:marRight w:val="0"/>
              <w:marTop w:val="0"/>
              <w:marBottom w:val="0"/>
              <w:divBdr>
                <w:top w:val="none" w:sz="0" w:space="0" w:color="auto"/>
                <w:left w:val="none" w:sz="0" w:space="0" w:color="auto"/>
                <w:bottom w:val="none" w:sz="0" w:space="0" w:color="auto"/>
                <w:right w:val="none" w:sz="0" w:space="0" w:color="auto"/>
              </w:divBdr>
            </w:div>
            <w:div w:id="466510080">
              <w:marLeft w:val="0"/>
              <w:marRight w:val="0"/>
              <w:marTop w:val="0"/>
              <w:marBottom w:val="0"/>
              <w:divBdr>
                <w:top w:val="none" w:sz="0" w:space="0" w:color="auto"/>
                <w:left w:val="none" w:sz="0" w:space="0" w:color="auto"/>
                <w:bottom w:val="none" w:sz="0" w:space="0" w:color="auto"/>
                <w:right w:val="none" w:sz="0" w:space="0" w:color="auto"/>
              </w:divBdr>
            </w:div>
            <w:div w:id="1402364594">
              <w:marLeft w:val="0"/>
              <w:marRight w:val="0"/>
              <w:marTop w:val="0"/>
              <w:marBottom w:val="0"/>
              <w:divBdr>
                <w:top w:val="none" w:sz="0" w:space="0" w:color="auto"/>
                <w:left w:val="none" w:sz="0" w:space="0" w:color="auto"/>
                <w:bottom w:val="none" w:sz="0" w:space="0" w:color="auto"/>
                <w:right w:val="none" w:sz="0" w:space="0" w:color="auto"/>
              </w:divBdr>
            </w:div>
          </w:divsChild>
        </w:div>
        <w:div w:id="1676613161">
          <w:marLeft w:val="0"/>
          <w:marRight w:val="0"/>
          <w:marTop w:val="0"/>
          <w:marBottom w:val="0"/>
          <w:divBdr>
            <w:top w:val="none" w:sz="0" w:space="0" w:color="auto"/>
            <w:left w:val="none" w:sz="0" w:space="0" w:color="auto"/>
            <w:bottom w:val="none" w:sz="0" w:space="0" w:color="auto"/>
            <w:right w:val="none" w:sz="0" w:space="0" w:color="auto"/>
          </w:divBdr>
          <w:divsChild>
            <w:div w:id="1649944179">
              <w:marLeft w:val="0"/>
              <w:marRight w:val="0"/>
              <w:marTop w:val="0"/>
              <w:marBottom w:val="0"/>
              <w:divBdr>
                <w:top w:val="none" w:sz="0" w:space="0" w:color="auto"/>
                <w:left w:val="none" w:sz="0" w:space="0" w:color="auto"/>
                <w:bottom w:val="none" w:sz="0" w:space="0" w:color="auto"/>
                <w:right w:val="none" w:sz="0" w:space="0" w:color="auto"/>
              </w:divBdr>
            </w:div>
            <w:div w:id="1751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528">
      <w:bodyDiv w:val="1"/>
      <w:marLeft w:val="0"/>
      <w:marRight w:val="0"/>
      <w:marTop w:val="0"/>
      <w:marBottom w:val="0"/>
      <w:divBdr>
        <w:top w:val="none" w:sz="0" w:space="0" w:color="auto"/>
        <w:left w:val="none" w:sz="0" w:space="0" w:color="auto"/>
        <w:bottom w:val="none" w:sz="0" w:space="0" w:color="auto"/>
        <w:right w:val="none" w:sz="0" w:space="0" w:color="auto"/>
      </w:divBdr>
    </w:div>
    <w:div w:id="1053112923">
      <w:bodyDiv w:val="1"/>
      <w:marLeft w:val="0"/>
      <w:marRight w:val="0"/>
      <w:marTop w:val="0"/>
      <w:marBottom w:val="0"/>
      <w:divBdr>
        <w:top w:val="none" w:sz="0" w:space="0" w:color="auto"/>
        <w:left w:val="none" w:sz="0" w:space="0" w:color="auto"/>
        <w:bottom w:val="none" w:sz="0" w:space="0" w:color="auto"/>
        <w:right w:val="none" w:sz="0" w:space="0" w:color="auto"/>
      </w:divBdr>
    </w:div>
    <w:div w:id="1678077455">
      <w:bodyDiv w:val="1"/>
      <w:marLeft w:val="0"/>
      <w:marRight w:val="0"/>
      <w:marTop w:val="0"/>
      <w:marBottom w:val="0"/>
      <w:divBdr>
        <w:top w:val="none" w:sz="0" w:space="0" w:color="auto"/>
        <w:left w:val="none" w:sz="0" w:space="0" w:color="auto"/>
        <w:bottom w:val="none" w:sz="0" w:space="0" w:color="auto"/>
        <w:right w:val="none" w:sz="0" w:space="0" w:color="auto"/>
      </w:divBdr>
      <w:divsChild>
        <w:div w:id="342705336">
          <w:marLeft w:val="0"/>
          <w:marRight w:val="0"/>
          <w:marTop w:val="0"/>
          <w:marBottom w:val="0"/>
          <w:divBdr>
            <w:top w:val="none" w:sz="0" w:space="0" w:color="auto"/>
            <w:left w:val="none" w:sz="0" w:space="0" w:color="auto"/>
            <w:bottom w:val="none" w:sz="0" w:space="0" w:color="auto"/>
            <w:right w:val="none" w:sz="0" w:space="0" w:color="auto"/>
          </w:divBdr>
          <w:divsChild>
            <w:div w:id="1064639253">
              <w:marLeft w:val="0"/>
              <w:marRight w:val="0"/>
              <w:marTop w:val="0"/>
              <w:marBottom w:val="0"/>
              <w:divBdr>
                <w:top w:val="none" w:sz="0" w:space="0" w:color="auto"/>
                <w:left w:val="none" w:sz="0" w:space="0" w:color="auto"/>
                <w:bottom w:val="none" w:sz="0" w:space="0" w:color="auto"/>
                <w:right w:val="none" w:sz="0" w:space="0" w:color="auto"/>
              </w:divBdr>
              <w:divsChild>
                <w:div w:id="1763530052">
                  <w:marLeft w:val="0"/>
                  <w:marRight w:val="0"/>
                  <w:marTop w:val="0"/>
                  <w:marBottom w:val="0"/>
                  <w:divBdr>
                    <w:top w:val="none" w:sz="0" w:space="0" w:color="auto"/>
                    <w:left w:val="none" w:sz="0" w:space="0" w:color="auto"/>
                    <w:bottom w:val="none" w:sz="0" w:space="0" w:color="auto"/>
                    <w:right w:val="none" w:sz="0" w:space="0" w:color="auto"/>
                  </w:divBdr>
                  <w:divsChild>
                    <w:div w:id="20560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desk@dow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2362</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Pasram</dc:creator>
  <cp:keywords/>
  <dc:description/>
  <cp:lastModifiedBy>Tiesha Saunders</cp:lastModifiedBy>
  <cp:revision>8</cp:revision>
  <dcterms:created xsi:type="dcterms:W3CDTF">2020-05-18T15:39:00Z</dcterms:created>
  <dcterms:modified xsi:type="dcterms:W3CDTF">2020-08-20T16:49:00Z</dcterms:modified>
</cp:coreProperties>
</file>